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423EA" w14:textId="2C933A81" w:rsidR="00586AEB" w:rsidRPr="00036B00" w:rsidRDefault="00261DF9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278EF2" wp14:editId="4BB4856F">
            <wp:extent cx="6121400" cy="9131300"/>
            <wp:effectExtent l="0" t="0" r="0" b="0"/>
            <wp:docPr id="1" name="Рисунок 1" descr="C:\Users\User\Desktop\п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13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F275C9" w14:textId="0294E34A" w:rsidR="00081BCE" w:rsidRPr="00036B00" w:rsidRDefault="00081BCE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586AEB" w:rsidRPr="00036B00">
        <w:rPr>
          <w:rFonts w:ascii="Times New Roman" w:hAnsi="Times New Roman" w:cs="Times New Roman"/>
          <w:sz w:val="24"/>
          <w:szCs w:val="24"/>
        </w:rPr>
        <w:t xml:space="preserve">. Данное Положение обозначает основные задачи и функции Педагогического Совета </w:t>
      </w:r>
      <w:r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Pr="00036B00">
        <w:rPr>
          <w:rFonts w:ascii="Times New Roman" w:hAnsi="Times New Roman" w:cs="Times New Roman"/>
          <w:sz w:val="24"/>
          <w:szCs w:val="24"/>
        </w:rPr>
        <w:t>»</w:t>
      </w:r>
      <w:r w:rsidR="00586AEB" w:rsidRPr="00036B00">
        <w:rPr>
          <w:rFonts w:ascii="Times New Roman" w:hAnsi="Times New Roman" w:cs="Times New Roman"/>
          <w:sz w:val="24"/>
          <w:szCs w:val="24"/>
        </w:rPr>
        <w:t xml:space="preserve">, определяет его управление и деятельность, права и ответственность, обязанности и права его членов, а также устанавливает взаимосвязь Педагогического Совета с другими органами самоуправления, необходимую документацию. </w:t>
      </w:r>
    </w:p>
    <w:p w14:paraId="429D9F8C" w14:textId="23F1E542" w:rsidR="00586AEB" w:rsidRPr="00036B00" w:rsidRDefault="00480914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1.4. </w:t>
      </w:r>
      <w:r w:rsidR="00586AEB" w:rsidRPr="00036B00">
        <w:rPr>
          <w:rFonts w:ascii="Times New Roman" w:hAnsi="Times New Roman" w:cs="Times New Roman"/>
          <w:sz w:val="24"/>
          <w:szCs w:val="24"/>
        </w:rPr>
        <w:t xml:space="preserve"> Решения Педагогического Совета являются рекомендательными для коллектива </w:t>
      </w:r>
      <w:r w:rsidR="00081BCE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81BCE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81BCE" w:rsidRPr="00036B00">
        <w:rPr>
          <w:rFonts w:ascii="Times New Roman" w:hAnsi="Times New Roman" w:cs="Times New Roman"/>
          <w:sz w:val="24"/>
          <w:szCs w:val="24"/>
        </w:rPr>
        <w:t>»</w:t>
      </w:r>
      <w:r w:rsidR="00586AEB" w:rsidRPr="00036B00">
        <w:rPr>
          <w:rFonts w:ascii="Times New Roman" w:hAnsi="Times New Roman" w:cs="Times New Roman"/>
          <w:sz w:val="24"/>
          <w:szCs w:val="24"/>
        </w:rPr>
        <w:t>. Решения Педагогического Совета, утвержденные приказом заведующего ДОУ, являются обязательными для исполнения</w:t>
      </w:r>
    </w:p>
    <w:p w14:paraId="33FE9DB2" w14:textId="77777777" w:rsidR="00081BCE" w:rsidRPr="00036B00" w:rsidRDefault="00081BCE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9F4755A" w14:textId="77777777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B00">
        <w:rPr>
          <w:rFonts w:ascii="Times New Roman" w:hAnsi="Times New Roman" w:cs="Times New Roman"/>
          <w:b/>
          <w:sz w:val="24"/>
          <w:szCs w:val="24"/>
        </w:rPr>
        <w:t xml:space="preserve">2. Основные задачи и функции Педагогического Совета </w:t>
      </w:r>
    </w:p>
    <w:p w14:paraId="4246E6AC" w14:textId="3A28A73B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2.1. Главными задачами Педагогического Совета </w:t>
      </w:r>
      <w:r w:rsidR="00081BCE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81BCE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81BCE" w:rsidRPr="00036B00">
        <w:rPr>
          <w:rFonts w:ascii="Times New Roman" w:hAnsi="Times New Roman" w:cs="Times New Roman"/>
          <w:sz w:val="24"/>
          <w:szCs w:val="24"/>
        </w:rPr>
        <w:t xml:space="preserve">» </w:t>
      </w:r>
      <w:r w:rsidRPr="00036B00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14:paraId="350C1A52" w14:textId="77777777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• реализация государственной, региональной, политики в области дошкольного образования; </w:t>
      </w:r>
    </w:p>
    <w:p w14:paraId="2C5A7A5B" w14:textId="3742DD83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• ориентация педагогического коллектива </w:t>
      </w:r>
      <w:r w:rsidR="00036B00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36B00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36B00" w:rsidRPr="00036B00">
        <w:rPr>
          <w:rFonts w:ascii="Times New Roman" w:hAnsi="Times New Roman" w:cs="Times New Roman"/>
          <w:sz w:val="24"/>
          <w:szCs w:val="24"/>
        </w:rPr>
        <w:t xml:space="preserve">» </w:t>
      </w:r>
      <w:r w:rsidRPr="00036B00">
        <w:rPr>
          <w:rFonts w:ascii="Times New Roman" w:hAnsi="Times New Roman" w:cs="Times New Roman"/>
          <w:sz w:val="24"/>
          <w:szCs w:val="24"/>
        </w:rPr>
        <w:t xml:space="preserve">на совершенствование образовательной деятельности; </w:t>
      </w:r>
    </w:p>
    <w:p w14:paraId="2614C23D" w14:textId="6BB2032F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• разработка основных образовательных программ </w:t>
      </w:r>
      <w:r w:rsidR="00036B00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36B00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36B00" w:rsidRPr="00036B00">
        <w:rPr>
          <w:rFonts w:ascii="Times New Roman" w:hAnsi="Times New Roman" w:cs="Times New Roman"/>
          <w:sz w:val="24"/>
          <w:szCs w:val="24"/>
        </w:rPr>
        <w:t>»</w:t>
      </w:r>
      <w:r w:rsidRPr="00036B00">
        <w:rPr>
          <w:rFonts w:ascii="Times New Roman" w:hAnsi="Times New Roman" w:cs="Times New Roman"/>
          <w:sz w:val="24"/>
          <w:szCs w:val="24"/>
        </w:rPr>
        <w:t>;</w:t>
      </w:r>
    </w:p>
    <w:p w14:paraId="056C5516" w14:textId="1ED53F65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• ознакомление с достижениями педагогической науки, передовым педагогическим опытом и внедрение их в практическую деятельность </w:t>
      </w:r>
      <w:r w:rsidR="00036B00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36B00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36B00" w:rsidRPr="00036B00">
        <w:rPr>
          <w:rFonts w:ascii="Times New Roman" w:hAnsi="Times New Roman" w:cs="Times New Roman"/>
          <w:sz w:val="24"/>
          <w:szCs w:val="24"/>
        </w:rPr>
        <w:t>»</w:t>
      </w:r>
      <w:r w:rsidRPr="00036B0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08E5F1" w14:textId="77777777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• организация и определение направлений воспитательно-образовательной деятельности; </w:t>
      </w:r>
    </w:p>
    <w:p w14:paraId="786A03D2" w14:textId="3B69DDDB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• повышение профессионального мастерства, развитие творческой активности педагогических работников </w:t>
      </w:r>
      <w:r w:rsidR="00036B00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36B00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36B00" w:rsidRPr="00036B00">
        <w:rPr>
          <w:rFonts w:ascii="Times New Roman" w:hAnsi="Times New Roman" w:cs="Times New Roman"/>
          <w:sz w:val="24"/>
          <w:szCs w:val="24"/>
        </w:rPr>
        <w:t>»</w:t>
      </w:r>
    </w:p>
    <w:p w14:paraId="1621951D" w14:textId="711DD897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2.2. К компетенции Педагогического Совета </w:t>
      </w:r>
      <w:r w:rsidR="00036B00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36B00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36B00" w:rsidRPr="00036B00">
        <w:rPr>
          <w:rFonts w:ascii="Times New Roman" w:hAnsi="Times New Roman" w:cs="Times New Roman"/>
          <w:sz w:val="24"/>
          <w:szCs w:val="24"/>
        </w:rPr>
        <w:t xml:space="preserve">» </w:t>
      </w:r>
      <w:r w:rsidRPr="00036B00">
        <w:rPr>
          <w:rFonts w:ascii="Times New Roman" w:hAnsi="Times New Roman" w:cs="Times New Roman"/>
          <w:sz w:val="24"/>
          <w:szCs w:val="24"/>
        </w:rPr>
        <w:t xml:space="preserve">относится решение следующих вопросов: </w:t>
      </w:r>
    </w:p>
    <w:p w14:paraId="21623CE6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2.2.1. Педагогический совет определяет: — основные направления образовательной деятельности Учреждения, в том числе теоретико-методологические аспекты и основания нововведений и инноваций, планируемых к реализации в Учреждении; </w:t>
      </w:r>
    </w:p>
    <w:p w14:paraId="50C70258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пути дифференциации, индивидуализации образовательного процесса, построения вариативного развивающего образования; </w:t>
      </w:r>
    </w:p>
    <w:p w14:paraId="7DB1CC0C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направления и пути реализации федерального государственного образовательного стандарта дошкольного образования; </w:t>
      </w:r>
    </w:p>
    <w:p w14:paraId="28EDDFA6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—     примерную основную образовательную программу дошкольного образования;</w:t>
      </w:r>
    </w:p>
    <w:p w14:paraId="48A99D60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— примерную  адаптированную основную образовательную программу дошкольного образования;</w:t>
      </w:r>
    </w:p>
    <w:p w14:paraId="2E073CF3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      —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14:paraId="66B9FE48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 </w:t>
      </w:r>
    </w:p>
    <w:p w14:paraId="085CFF5B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2.2.2. Педагогический совет осуществляет:</w:t>
      </w:r>
    </w:p>
    <w:p w14:paraId="72BCE873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—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образовательной программы дошкольного образования Учреждения; </w:t>
      </w:r>
    </w:p>
    <w:p w14:paraId="542E6BED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анализ работы Учреждения за учебный год и по отдельным направлениям деятельности: разработку системы организационно-методического сопровождения процесса реализации основной 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36B00">
        <w:rPr>
          <w:rFonts w:ascii="Times New Roman" w:hAnsi="Times New Roman" w:cs="Times New Roman"/>
          <w:sz w:val="24"/>
          <w:szCs w:val="24"/>
        </w:rPr>
        <w:t xml:space="preserve">или) адаптированной образовательной программы дошкольного образования Учреждения; </w:t>
      </w:r>
    </w:p>
    <w:p w14:paraId="13EF4F86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изучение и обсуждение нормативных правовых документов в сфере дошкольного образования; </w:t>
      </w:r>
    </w:p>
    <w:p w14:paraId="5ECA74C9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</w:t>
      </w:r>
      <w:r w:rsidRPr="00036B00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дошкольного образования Учреждения; </w:t>
      </w:r>
    </w:p>
    <w:p w14:paraId="17EF2A33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изучение, выбор (рекомендацию к использованию педагогическими работниками) систем педагогической диагностики; </w:t>
      </w:r>
    </w:p>
    <w:p w14:paraId="4D329E93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анализ результатов педагогической диагностики; </w:t>
      </w:r>
    </w:p>
    <w:p w14:paraId="29FA4226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анализ готовности детей к школьному обучению на этапе завершения ими дошкольного образования; </w:t>
      </w:r>
    </w:p>
    <w:p w14:paraId="00C86FFE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14:paraId="247D21FE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6B00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образовательной программы дошкольного образования Учреждения; </w:t>
      </w:r>
    </w:p>
    <w:p w14:paraId="6F8DC206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контроль реализации своих решений, соблюдения локальных нормативных актов Учреждения; </w:t>
      </w:r>
    </w:p>
    <w:p w14:paraId="2C5940BA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— организацию методической работы, в том числе участие в организации и проведении методических мероприятий.</w:t>
      </w:r>
    </w:p>
    <w:p w14:paraId="7714E806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2.2.3 Педагогический совет участвует: </w:t>
      </w:r>
    </w:p>
    <w:p w14:paraId="781620D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 разработке основной и адаптированной  образовательной программы дошкольного образования Учреждения; </w:t>
      </w:r>
    </w:p>
    <w:p w14:paraId="03F5EED6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 разработке программы развития Учреждения; </w:t>
      </w:r>
    </w:p>
    <w:p w14:paraId="0CD8336E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 разработке различных программ и планов развития Учреждения, в том числе долгосрочных, среднесрочных и краткосрочных; </w:t>
      </w:r>
    </w:p>
    <w:p w14:paraId="5D39B277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пути дифференциации, индивидуализации образовательного процесса, построения вариативного развивающего образования; </w:t>
      </w:r>
    </w:p>
    <w:p w14:paraId="09805F38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-— направления и пути реализации федерального государственного образовательного стандарта дошкольного образования; </w:t>
      </w:r>
    </w:p>
    <w:p w14:paraId="1CD18E9C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примерную основную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36B00">
        <w:rPr>
          <w:rFonts w:ascii="Times New Roman" w:hAnsi="Times New Roman" w:cs="Times New Roman"/>
          <w:sz w:val="24"/>
          <w:szCs w:val="24"/>
        </w:rPr>
        <w:t xml:space="preserve">или)адаптированную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-— 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 </w:t>
      </w:r>
    </w:p>
    <w:p w14:paraId="2E58B10B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-— в разработке локальных нормативных актов Учреждения, регламентирующих организацию образовательного процесса; </w:t>
      </w:r>
    </w:p>
    <w:p w14:paraId="1B8CB995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 создании развивающей предметно-пространственной среды Учреждения </w:t>
      </w:r>
    </w:p>
    <w:p w14:paraId="00B840A8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2.2.4. Педагогический совет рассматривает, заслушивает: </w:t>
      </w:r>
    </w:p>
    <w:p w14:paraId="379510FF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отчет заведующей Учреждением с анализом работы за учебный год; </w:t>
      </w:r>
    </w:p>
    <w:p w14:paraId="6CB9E7AB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отчеты педагогических работников; </w:t>
      </w:r>
    </w:p>
    <w:p w14:paraId="32F9790B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доклады представителей организаций и учреждений, взаимодействующих с Учреждения по вопросам образования; </w:t>
      </w:r>
    </w:p>
    <w:p w14:paraId="27A56075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итоговые документы контрольно-надзорных органов о результатах контрольно-надзорных мероприятий. </w:t>
      </w:r>
    </w:p>
    <w:p w14:paraId="0E722A98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2.2.5. Педагогический совет принимает: </w:t>
      </w:r>
    </w:p>
    <w:p w14:paraId="4CD8C4A3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основную и (или) адаптированную образовательную программу дошкольного образования Учреждения; </w:t>
      </w:r>
    </w:p>
    <w:p w14:paraId="32FC7CA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программу развития Учреждения; </w:t>
      </w:r>
    </w:p>
    <w:p w14:paraId="1B45F70B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план работы Учреждения на учебный год; </w:t>
      </w:r>
    </w:p>
    <w:p w14:paraId="6623309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локальные нормативные акты Учреждения, регламентирующие организацию образовательного процесса. </w:t>
      </w:r>
    </w:p>
    <w:p w14:paraId="6F0B272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2.2.6. Педагогический совет принимает решения: </w:t>
      </w:r>
    </w:p>
    <w:p w14:paraId="19E911E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об организации и проведении праздников и мероприятий в Учреждении; </w:t>
      </w:r>
    </w:p>
    <w:p w14:paraId="1D5FA60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—о поддержании творческих поисков и опытно - экспериментальной работы педагогических работников; </w:t>
      </w:r>
    </w:p>
    <w:p w14:paraId="79702FDA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lastRenderedPageBreak/>
        <w:t>— о награждении, поощрении педагогических работников Учреждения, о представлении педагогических работников Учреждения к награждению отраслевыми и ведомственными наградами;</w:t>
      </w:r>
    </w:p>
    <w:p w14:paraId="5FE8C6F0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— о создании временных творческих объединений с приглашением специалистов различного профиля. </w:t>
      </w:r>
    </w:p>
    <w:p w14:paraId="0024D210" w14:textId="77777777" w:rsidR="00480914" w:rsidRPr="00036B00" w:rsidRDefault="00480914" w:rsidP="00480914">
      <w:pPr>
        <w:pStyle w:val="a8"/>
        <w:widowControl w:val="0"/>
        <w:numPr>
          <w:ilvl w:val="0"/>
          <w:numId w:val="1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Принимает решения о переводе детей из дошкольного учреждения в порядке, определенном Федеральным законом от 29.12.2012 № 273-ФЗ «Об образовании в РФ», Положением о порядке приема, перевода и отчисления воспитанников ДОУ и Уставом Учреждения.</w:t>
      </w:r>
    </w:p>
    <w:p w14:paraId="1F9B605E" w14:textId="77777777" w:rsidR="00480914" w:rsidRPr="00036B00" w:rsidRDefault="00480914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CC49A" w14:textId="77777777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B0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F0950" w:rsidRPr="00036B00">
        <w:rPr>
          <w:rFonts w:ascii="Times New Roman" w:hAnsi="Times New Roman" w:cs="Times New Roman"/>
          <w:b/>
          <w:sz w:val="24"/>
          <w:szCs w:val="24"/>
        </w:rPr>
        <w:t>Регламент работы Педагогического совета</w:t>
      </w:r>
    </w:p>
    <w:p w14:paraId="189F10A1" w14:textId="77777777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3.1. </w:t>
      </w:r>
      <w:r w:rsidR="00BE2D47" w:rsidRPr="00036B00">
        <w:rPr>
          <w:rFonts w:ascii="Times New Roman" w:hAnsi="Times New Roman" w:cs="Times New Roman"/>
          <w:sz w:val="24"/>
          <w:szCs w:val="24"/>
        </w:rPr>
        <w:t>Педагогический совет образуют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14:paraId="294DAB4F" w14:textId="77777777" w:rsidR="00BE2D47" w:rsidRPr="00036B00" w:rsidRDefault="00971207" w:rsidP="00BE2D47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3.2. </w:t>
      </w:r>
      <w:r w:rsidR="00BE2D47" w:rsidRPr="00036B00">
        <w:rPr>
          <w:rFonts w:ascii="Times New Roman" w:hAnsi="Times New Roman" w:cs="Times New Roman"/>
          <w:sz w:val="24"/>
          <w:szCs w:val="24"/>
        </w:rPr>
        <w:t xml:space="preserve"> Педагогический совет избирает из своего состава председателя педагогического совета и секретаря сроком на один учебный год. </w:t>
      </w:r>
    </w:p>
    <w:p w14:paraId="23B1BFBB" w14:textId="77777777" w:rsidR="00BE2D47" w:rsidRPr="00036B00" w:rsidRDefault="00BE2D47" w:rsidP="00BE2D47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3.3.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Учреждения, а также заинтересованные представители органов самоуправления, общественных объединений. </w:t>
      </w:r>
    </w:p>
    <w:p w14:paraId="75152E17" w14:textId="77777777" w:rsidR="00BE2D47" w:rsidRPr="00036B00" w:rsidRDefault="005F0950" w:rsidP="00BE2D47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3.4</w:t>
      </w:r>
      <w:r w:rsidR="00BE2D47" w:rsidRPr="00036B00">
        <w:rPr>
          <w:rFonts w:ascii="Times New Roman" w:hAnsi="Times New Roman" w:cs="Times New Roman"/>
          <w:sz w:val="24"/>
          <w:szCs w:val="24"/>
        </w:rPr>
        <w:t xml:space="preserve">. Педагогический совет проводятся </w:t>
      </w:r>
    </w:p>
    <w:p w14:paraId="48961B4C" w14:textId="77777777" w:rsidR="00BE2D47" w:rsidRPr="00036B00" w:rsidRDefault="00BE2D47" w:rsidP="00BE2D47">
      <w:pPr>
        <w:pStyle w:val="a8"/>
        <w:widowControl w:val="0"/>
        <w:numPr>
          <w:ilvl w:val="0"/>
          <w:numId w:val="1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по мере необходимости, но не реже одного раза в квартал  в течение учебного года;</w:t>
      </w:r>
    </w:p>
    <w:p w14:paraId="41A1FEA9" w14:textId="77777777" w:rsidR="00BE2D47" w:rsidRPr="00036B00" w:rsidRDefault="00BE2D47" w:rsidP="00BE2D47">
      <w:pPr>
        <w:pStyle w:val="a8"/>
        <w:widowControl w:val="0"/>
        <w:numPr>
          <w:ilvl w:val="0"/>
          <w:numId w:val="1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по инициативе Председателя Педагогического совета;</w:t>
      </w:r>
    </w:p>
    <w:p w14:paraId="7EB3813E" w14:textId="77777777" w:rsidR="00BE2D47" w:rsidRPr="00036B00" w:rsidRDefault="00BE2D47" w:rsidP="00BE2D47">
      <w:pPr>
        <w:pStyle w:val="a8"/>
        <w:widowControl w:val="0"/>
        <w:numPr>
          <w:ilvl w:val="0"/>
          <w:numId w:val="1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по требованию заведующего Учреждением;</w:t>
      </w:r>
    </w:p>
    <w:p w14:paraId="47721E49" w14:textId="77777777" w:rsidR="00BE2D47" w:rsidRPr="00036B00" w:rsidRDefault="00BE2D47" w:rsidP="00BE2D47">
      <w:pPr>
        <w:pStyle w:val="a8"/>
        <w:widowControl w:val="0"/>
        <w:numPr>
          <w:ilvl w:val="0"/>
          <w:numId w:val="1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по заявлению членов педагогического совета, подписанному не менее чем одной третью голосов.</w:t>
      </w:r>
    </w:p>
    <w:p w14:paraId="0000AC9E" w14:textId="77777777" w:rsidR="00BE2D47" w:rsidRPr="00036B00" w:rsidRDefault="00BE2D47" w:rsidP="00BE2D47">
      <w:pPr>
        <w:pStyle w:val="a8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При необходимости проводятся внеплановые Педагогические советы. </w:t>
      </w:r>
    </w:p>
    <w:p w14:paraId="34EAD190" w14:textId="77777777" w:rsidR="00BE2D47" w:rsidRPr="00036B00" w:rsidRDefault="005F0950" w:rsidP="00BE2D47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3.5.</w:t>
      </w:r>
      <w:r w:rsidR="00BE2D47" w:rsidRPr="00036B00">
        <w:rPr>
          <w:rFonts w:ascii="Times New Roman" w:hAnsi="Times New Roman" w:cs="Times New Roman"/>
          <w:sz w:val="24"/>
          <w:szCs w:val="24"/>
        </w:rPr>
        <w:t xml:space="preserve"> Тематика заседаний Педагогического совета включается в годовой план работы Учреждения  с учетом целей и задач работы Учреждения и утверждается на первом в учебном году заседании Педагогического совета. </w:t>
      </w:r>
    </w:p>
    <w:p w14:paraId="2F764294" w14:textId="77777777" w:rsidR="00BE2D47" w:rsidRPr="00036B00" w:rsidRDefault="005F0950" w:rsidP="00BE2D47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3.6.</w:t>
      </w:r>
      <w:r w:rsidR="00BE2D47" w:rsidRPr="00036B00">
        <w:rPr>
          <w:rFonts w:ascii="Times New Roman" w:hAnsi="Times New Roman" w:cs="Times New Roman"/>
          <w:sz w:val="24"/>
          <w:szCs w:val="24"/>
        </w:rPr>
        <w:t>. Работой Педагогического совета руководит председатель Педагогического совета.</w:t>
      </w:r>
    </w:p>
    <w:p w14:paraId="66E4F10B" w14:textId="77777777" w:rsidR="00D14FD0" w:rsidRPr="00036B00" w:rsidRDefault="005F0950" w:rsidP="00D14FD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3.7.</w:t>
      </w:r>
      <w:r w:rsidR="00BE2D47" w:rsidRPr="00036B00">
        <w:rPr>
          <w:rFonts w:ascii="Times New Roman" w:hAnsi="Times New Roman" w:cs="Times New Roman"/>
          <w:sz w:val="24"/>
          <w:szCs w:val="24"/>
        </w:rPr>
        <w:t xml:space="preserve">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 педагогических работников. </w:t>
      </w:r>
      <w:r w:rsidR="00D14FD0" w:rsidRPr="00036B00">
        <w:rPr>
          <w:rFonts w:ascii="Times New Roman" w:hAnsi="Times New Roman" w:cs="Times New Roman"/>
          <w:sz w:val="24"/>
          <w:szCs w:val="24"/>
        </w:rPr>
        <w:t>Необходимые материалы размещаются на сайте Учреждения  секретарем педагогического совета.</w:t>
      </w:r>
    </w:p>
    <w:p w14:paraId="7800258F" w14:textId="77777777" w:rsidR="00BE2D47" w:rsidRPr="00036B00" w:rsidRDefault="005F0950" w:rsidP="00BE2D47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3.8.</w:t>
      </w:r>
      <w:r w:rsidR="00BE2D47" w:rsidRPr="00036B00">
        <w:rPr>
          <w:rFonts w:ascii="Times New Roman" w:hAnsi="Times New Roman" w:cs="Times New Roman"/>
          <w:sz w:val="24"/>
          <w:szCs w:val="24"/>
        </w:rPr>
        <w:t>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Педагогического совета Учреждения.</w:t>
      </w:r>
    </w:p>
    <w:p w14:paraId="38ADD4BD" w14:textId="77777777" w:rsidR="00081BCE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3.</w:t>
      </w:r>
      <w:r w:rsidR="005F0950" w:rsidRPr="00036B00">
        <w:rPr>
          <w:rFonts w:ascii="Times New Roman" w:hAnsi="Times New Roman" w:cs="Times New Roman"/>
          <w:sz w:val="24"/>
          <w:szCs w:val="24"/>
        </w:rPr>
        <w:t>9</w:t>
      </w:r>
      <w:r w:rsidRPr="00036B0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5F0950" w:rsidRPr="00036B00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5F0950" w:rsidRPr="00036B00">
        <w:rPr>
          <w:rFonts w:ascii="Times New Roman" w:hAnsi="Times New Roman" w:cs="Times New Roman"/>
          <w:sz w:val="24"/>
          <w:szCs w:val="24"/>
        </w:rPr>
        <w:t xml:space="preserve"> </w:t>
      </w:r>
      <w:r w:rsidRPr="00036B00">
        <w:rPr>
          <w:rFonts w:ascii="Times New Roman" w:hAnsi="Times New Roman" w:cs="Times New Roman"/>
          <w:sz w:val="24"/>
          <w:szCs w:val="24"/>
        </w:rPr>
        <w:t xml:space="preserve">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 </w:t>
      </w:r>
    </w:p>
    <w:p w14:paraId="7FC71ED0" w14:textId="77777777" w:rsidR="008045E2" w:rsidRPr="00036B00" w:rsidRDefault="00971207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5F0950" w:rsidRPr="00036B00">
        <w:rPr>
          <w:rFonts w:ascii="Times New Roman" w:hAnsi="Times New Roman" w:cs="Times New Roman"/>
          <w:sz w:val="24"/>
          <w:szCs w:val="24"/>
        </w:rPr>
        <w:t>0</w:t>
      </w:r>
      <w:r w:rsidR="007855A8" w:rsidRPr="00036B00">
        <w:rPr>
          <w:rFonts w:ascii="Times New Roman" w:hAnsi="Times New Roman" w:cs="Times New Roman"/>
          <w:sz w:val="24"/>
          <w:szCs w:val="24"/>
        </w:rPr>
        <w:t xml:space="preserve">. </w:t>
      </w:r>
      <w:r w:rsidR="008045E2" w:rsidRPr="00036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45E2" w:rsidRPr="00036B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045E2" w:rsidRPr="00036B00">
        <w:rPr>
          <w:rFonts w:ascii="Times New Roman" w:hAnsi="Times New Roman" w:cs="Times New Roman"/>
          <w:sz w:val="24"/>
          <w:szCs w:val="24"/>
        </w:rPr>
        <w:t xml:space="preserve"> исполнением решений педагогического совета: </w:t>
      </w:r>
    </w:p>
    <w:p w14:paraId="14F60EB2" w14:textId="77777777" w:rsidR="008045E2" w:rsidRPr="00036B00" w:rsidRDefault="008045E2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− в поручениях, содержащихся в решениях педагогического совета, как правило, устанавливается конкретный срок (календарная дата) их исполнения. Если конкретный срок исполнения не указан, то поручение подлежит исполнению в срок до одного месяца (до соответствующего числа следующего месяца), считая от даты подписания протокола педагогического совета </w:t>
      </w:r>
      <w:r w:rsidR="00D14FD0" w:rsidRPr="00036B00">
        <w:rPr>
          <w:rFonts w:ascii="Times New Roman" w:hAnsi="Times New Roman" w:cs="Times New Roman"/>
          <w:sz w:val="24"/>
          <w:szCs w:val="24"/>
        </w:rPr>
        <w:t>Учреждения</w:t>
      </w:r>
      <w:r w:rsidRPr="00036B00">
        <w:rPr>
          <w:rFonts w:ascii="Times New Roman" w:hAnsi="Times New Roman" w:cs="Times New Roman"/>
          <w:sz w:val="24"/>
          <w:szCs w:val="24"/>
        </w:rPr>
        <w:t>. Если последний день срока исполнения поручения приходится на нерабочий день, оно подлежит исполнению в предшествующий ему рабочий день.</w:t>
      </w:r>
    </w:p>
    <w:p w14:paraId="3E9E8354" w14:textId="77777777" w:rsidR="00D14FD0" w:rsidRPr="00036B00" w:rsidRDefault="008045E2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−</w:t>
      </w:r>
      <w:r w:rsidR="007855A8" w:rsidRPr="00036B00">
        <w:rPr>
          <w:rFonts w:ascii="Times New Roman" w:hAnsi="Times New Roman" w:cs="Times New Roman"/>
          <w:sz w:val="24"/>
          <w:szCs w:val="24"/>
        </w:rPr>
        <w:t xml:space="preserve"> </w:t>
      </w:r>
      <w:r w:rsidRPr="00036B00">
        <w:rPr>
          <w:rFonts w:ascii="Times New Roman" w:hAnsi="Times New Roman" w:cs="Times New Roman"/>
          <w:sz w:val="24"/>
          <w:szCs w:val="24"/>
        </w:rPr>
        <w:t xml:space="preserve">за выполнение решений педагогического совета несет ответственность конкретное лицо, указанное в решении. Если поручение, содержащееся в решении педагогического совета, дано нескольким лицам (структурным подразделениям),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указанный</w:t>
      </w:r>
      <w:proofErr w:type="gramEnd"/>
      <w:r w:rsidRPr="00036B00">
        <w:rPr>
          <w:rFonts w:ascii="Times New Roman" w:hAnsi="Times New Roman" w:cs="Times New Roman"/>
          <w:sz w:val="24"/>
          <w:szCs w:val="24"/>
        </w:rPr>
        <w:t xml:space="preserve"> в поручении первым, является головным исполнителем поручения, организует необходимую работу и несет ответственность за его исполнение в полном объеме и в установленные сроки.</w:t>
      </w:r>
    </w:p>
    <w:p w14:paraId="6220FDFD" w14:textId="77777777" w:rsidR="007855A8" w:rsidRPr="00036B00" w:rsidRDefault="008045E2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−</w:t>
      </w:r>
      <w:r w:rsidR="007855A8" w:rsidRPr="00036B00">
        <w:rPr>
          <w:rFonts w:ascii="Times New Roman" w:hAnsi="Times New Roman" w:cs="Times New Roman"/>
          <w:sz w:val="24"/>
          <w:szCs w:val="24"/>
        </w:rPr>
        <w:t xml:space="preserve"> </w:t>
      </w:r>
      <w:r w:rsidRPr="00036B00">
        <w:rPr>
          <w:rFonts w:ascii="Times New Roman" w:hAnsi="Times New Roman" w:cs="Times New Roman"/>
          <w:sz w:val="24"/>
          <w:szCs w:val="24"/>
        </w:rPr>
        <w:t>ответственные за исполнение решения педагогического совета в соответствующие сроки представляют предс</w:t>
      </w:r>
      <w:r w:rsidR="00D14FD0" w:rsidRPr="00036B00">
        <w:rPr>
          <w:rFonts w:ascii="Times New Roman" w:hAnsi="Times New Roman" w:cs="Times New Roman"/>
          <w:sz w:val="24"/>
          <w:szCs w:val="24"/>
        </w:rPr>
        <w:t xml:space="preserve">едателю педагогического совета </w:t>
      </w:r>
      <w:r w:rsidRPr="00036B00">
        <w:rPr>
          <w:rFonts w:ascii="Times New Roman" w:hAnsi="Times New Roman" w:cs="Times New Roman"/>
          <w:sz w:val="24"/>
          <w:szCs w:val="24"/>
        </w:rPr>
        <w:t xml:space="preserve"> или секретарю справку об исполнении решений педагогического совета. </w:t>
      </w:r>
    </w:p>
    <w:p w14:paraId="26BCAFE6" w14:textId="77777777" w:rsidR="008045E2" w:rsidRPr="00036B00" w:rsidRDefault="007855A8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к</w:t>
      </w:r>
      <w:r w:rsidR="008045E2" w:rsidRPr="00036B00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8045E2" w:rsidRPr="00036B00">
        <w:rPr>
          <w:rFonts w:ascii="Times New Roman" w:hAnsi="Times New Roman" w:cs="Times New Roman"/>
          <w:sz w:val="24"/>
          <w:szCs w:val="24"/>
        </w:rPr>
        <w:t xml:space="preserve"> исполнением решений педагогического совета осуществляется в установленном в </w:t>
      </w:r>
      <w:r w:rsidR="00D14FD0" w:rsidRPr="00036B00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8045E2" w:rsidRPr="00036B00">
        <w:rPr>
          <w:rFonts w:ascii="Times New Roman" w:hAnsi="Times New Roman" w:cs="Times New Roman"/>
          <w:sz w:val="24"/>
          <w:szCs w:val="24"/>
        </w:rPr>
        <w:t xml:space="preserve"> порядке.</w:t>
      </w:r>
      <w:r w:rsidRPr="00036B00">
        <w:rPr>
          <w:rFonts w:ascii="Times New Roman" w:hAnsi="Times New Roman" w:cs="Times New Roman"/>
          <w:sz w:val="24"/>
          <w:szCs w:val="24"/>
        </w:rPr>
        <w:t xml:space="preserve"> Результаты этой работы сообщаются членам педагогического совета на последующих заседаниях.</w:t>
      </w:r>
    </w:p>
    <w:p w14:paraId="2FB4CDFE" w14:textId="77777777" w:rsidR="00081BCE" w:rsidRPr="00036B00" w:rsidRDefault="00081BCE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64F4F08" w14:textId="77777777" w:rsidR="00081BCE" w:rsidRPr="00036B00" w:rsidRDefault="009D50D1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F0950" w:rsidRPr="00036B00">
        <w:rPr>
          <w:rFonts w:ascii="Times New Roman" w:hAnsi="Times New Roman" w:cs="Times New Roman"/>
          <w:b/>
          <w:sz w:val="24"/>
          <w:szCs w:val="24"/>
        </w:rPr>
        <w:t>Ответственность Педагогического совета</w:t>
      </w:r>
    </w:p>
    <w:p w14:paraId="6B97C3DD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5.1. Педагогический совет несет ответственность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36B0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41ECF2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соблюдение в процессе осуществления деятельности законодательства Российской Федерации в сфере образования; </w:t>
      </w:r>
    </w:p>
    <w:p w14:paraId="542BDCE6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соответствие принятых решений действующему законодательству и локальным нормативным актам Учреждения; </w:t>
      </w:r>
    </w:p>
    <w:p w14:paraId="31C64D5B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качественное и своевременное выполнение планов и решений, в том числе направленных на совершенствование деятельности Учреждения; </w:t>
      </w:r>
    </w:p>
    <w:p w14:paraId="1F9261D2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педагогически целесообразный выбор педагогических методик, форм, средств и методов организации образовательного процесса; </w:t>
      </w:r>
    </w:p>
    <w:p w14:paraId="4DBF6CE3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создание благоприятных условий развития детей в соответствии с их возрастными и индивидуальными особенностями и склонностями; </w:t>
      </w:r>
    </w:p>
    <w:p w14:paraId="43C111C3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осуществление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36B00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образовательной программы дошкольного образования Учреждения; </w:t>
      </w:r>
    </w:p>
    <w:p w14:paraId="60D342C0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квалифицированную и объективную оценку деятельности Учреждения; </w:t>
      </w:r>
    </w:p>
    <w:p w14:paraId="23B4A295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выполнение плана своей работы; результаты деятельности Учреждения. </w:t>
      </w:r>
    </w:p>
    <w:p w14:paraId="63CDF802" w14:textId="77777777" w:rsidR="00081BCE" w:rsidRPr="00036B00" w:rsidRDefault="00081BCE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14:paraId="6FB0424F" w14:textId="77777777" w:rsidR="00081BCE" w:rsidRPr="00036B00" w:rsidRDefault="00FB2133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B00">
        <w:rPr>
          <w:rFonts w:ascii="Times New Roman" w:hAnsi="Times New Roman" w:cs="Times New Roman"/>
          <w:b/>
          <w:sz w:val="24"/>
          <w:szCs w:val="24"/>
        </w:rPr>
        <w:t xml:space="preserve">6. Права и обязанности членов педагогического совета </w:t>
      </w:r>
    </w:p>
    <w:p w14:paraId="57ECCBE1" w14:textId="3EC5091D" w:rsidR="002F485B" w:rsidRPr="00036B00" w:rsidRDefault="00480914" w:rsidP="002F485B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6.1. </w:t>
      </w:r>
      <w:r w:rsidR="002F485B" w:rsidRPr="00036B00">
        <w:rPr>
          <w:rFonts w:ascii="Times New Roman" w:hAnsi="Times New Roman" w:cs="Times New Roman"/>
          <w:sz w:val="24"/>
          <w:szCs w:val="24"/>
        </w:rPr>
        <w:t xml:space="preserve">Каждый член Педагогического Совета </w:t>
      </w:r>
      <w:r w:rsidR="00036B00" w:rsidRPr="00036B00">
        <w:rPr>
          <w:rFonts w:ascii="Times New Roman" w:hAnsi="Times New Roman" w:cs="Times New Roman"/>
          <w:sz w:val="24"/>
          <w:szCs w:val="24"/>
        </w:rPr>
        <w:t>М</w:t>
      </w:r>
      <w:r w:rsidR="00036B00">
        <w:rPr>
          <w:rFonts w:ascii="Times New Roman" w:hAnsi="Times New Roman" w:cs="Times New Roman"/>
          <w:sz w:val="24"/>
          <w:szCs w:val="24"/>
        </w:rPr>
        <w:t>А</w:t>
      </w:r>
      <w:r w:rsidR="00036B00" w:rsidRPr="00036B00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36B00">
        <w:rPr>
          <w:rFonts w:ascii="Times New Roman" w:hAnsi="Times New Roman" w:cs="Times New Roman"/>
          <w:sz w:val="24"/>
          <w:szCs w:val="24"/>
        </w:rPr>
        <w:t>260</w:t>
      </w:r>
      <w:r w:rsidR="00036B00" w:rsidRPr="00036B00">
        <w:rPr>
          <w:rFonts w:ascii="Times New Roman" w:hAnsi="Times New Roman" w:cs="Times New Roman"/>
          <w:sz w:val="24"/>
          <w:szCs w:val="24"/>
        </w:rPr>
        <w:t xml:space="preserve">» </w:t>
      </w:r>
      <w:r w:rsidR="002F485B" w:rsidRPr="00036B00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14:paraId="32566841" w14:textId="77777777" w:rsidR="002F485B" w:rsidRPr="00036B00" w:rsidRDefault="002F485B" w:rsidP="002F485B">
      <w:pPr>
        <w:pStyle w:val="a8"/>
        <w:widowControl w:val="0"/>
        <w:numPr>
          <w:ilvl w:val="0"/>
          <w:numId w:val="17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участвовать в обсуждении текущих вопросов повестки заседания Педагогического Совета;</w:t>
      </w:r>
    </w:p>
    <w:p w14:paraId="37EA6692" w14:textId="77777777" w:rsidR="002F485B" w:rsidRPr="00036B00" w:rsidRDefault="002F485B" w:rsidP="002F485B">
      <w:pPr>
        <w:pStyle w:val="a8"/>
        <w:widowControl w:val="0"/>
        <w:numPr>
          <w:ilvl w:val="0"/>
          <w:numId w:val="17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участвовать в голосовании по принятию решений Педагогическим Советом по тому или иному вопросу; </w:t>
      </w:r>
    </w:p>
    <w:p w14:paraId="366DCA87" w14:textId="77777777" w:rsidR="002F485B" w:rsidRPr="00036B00" w:rsidRDefault="002F485B" w:rsidP="002F485B">
      <w:pPr>
        <w:pStyle w:val="a8"/>
        <w:widowControl w:val="0"/>
        <w:numPr>
          <w:ilvl w:val="0"/>
          <w:numId w:val="17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выносить на обсуждение Педагогического Совета интересующие его вопросы и предложения, имеющие непосредственное отношение к воспитательно-образовательной деятельности и развитию дошкольного образовательного учреждения.</w:t>
      </w:r>
    </w:p>
    <w:p w14:paraId="2CFF6E91" w14:textId="77777777" w:rsidR="00480914" w:rsidRPr="00036B00" w:rsidRDefault="002F485B" w:rsidP="002F485B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6.2. </w:t>
      </w:r>
      <w:r w:rsidR="00480914" w:rsidRPr="00036B00"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Педагогический совет вправе</w:t>
      </w:r>
    </w:p>
    <w:p w14:paraId="5E417C2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— обращаться к администрации Учреждения, коллегиальным органам управления Учреждения и получать информацию по результатам рассмотрения обращений; </w:t>
      </w:r>
    </w:p>
    <w:p w14:paraId="1143D475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приглашать на свои заседания любых специалистов для получения </w:t>
      </w:r>
      <w:r w:rsidRPr="00036B00">
        <w:rPr>
          <w:rFonts w:ascii="Times New Roman" w:hAnsi="Times New Roman" w:cs="Times New Roman"/>
          <w:sz w:val="24"/>
          <w:szCs w:val="24"/>
        </w:rPr>
        <w:lastRenderedPageBreak/>
        <w:t xml:space="preserve">квалифицированных консультаций; </w:t>
      </w:r>
    </w:p>
    <w:p w14:paraId="723A578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разрабатывать локальные нормативные акты Учреждения, регламентирующие организацию образовательного процесса; </w:t>
      </w:r>
    </w:p>
    <w:p w14:paraId="433BE93F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разрабатывать основную </w:t>
      </w:r>
      <w:proofErr w:type="gramStart"/>
      <w:r w:rsidRPr="00036B0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36B00">
        <w:rPr>
          <w:rFonts w:ascii="Times New Roman" w:hAnsi="Times New Roman" w:cs="Times New Roman"/>
          <w:sz w:val="24"/>
          <w:szCs w:val="24"/>
        </w:rPr>
        <w:t xml:space="preserve">или) адаптированную образовательную программу дошкольного образования Учреждения, программу развития Учреждения; </w:t>
      </w:r>
    </w:p>
    <w:p w14:paraId="6C6FF99D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вносить изменения в содержание документов, разрабатываемых и принимаемых педагогическим советом; </w:t>
      </w:r>
    </w:p>
    <w:p w14:paraId="1EC7F32C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давать разъяснения и принимать меры по рассматриваемым обращениям, по соблюдению локальных актов Учреждения; </w:t>
      </w:r>
    </w:p>
    <w:p w14:paraId="77C8B1A1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рекомендовать разработки педагогических работников Учреждения к публикации; </w:t>
      </w:r>
    </w:p>
    <w:p w14:paraId="695354BD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рекомендовать работникам Учреждения повышение квалификации; </w:t>
      </w:r>
    </w:p>
    <w:p w14:paraId="3CE6BC30" w14:textId="77777777" w:rsidR="00480914" w:rsidRPr="00036B00" w:rsidRDefault="00480914" w:rsidP="0048091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рекомендовать представителей Учреждения для участия в профессиональных конкурсах. </w:t>
      </w:r>
    </w:p>
    <w:p w14:paraId="7ACE5BFE" w14:textId="77777777" w:rsidR="005F0950" w:rsidRPr="00036B00" w:rsidRDefault="005F0950" w:rsidP="002F485B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6.3.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 </w:t>
      </w:r>
    </w:p>
    <w:p w14:paraId="59AC2851" w14:textId="77777777" w:rsidR="00081BCE" w:rsidRPr="00036B00" w:rsidRDefault="00081BCE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14:paraId="3C938DCF" w14:textId="77777777" w:rsidR="005F0950" w:rsidRPr="00036B00" w:rsidRDefault="00FB2133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B00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F0950" w:rsidRPr="00036B00">
        <w:rPr>
          <w:rFonts w:ascii="Times New Roman" w:hAnsi="Times New Roman" w:cs="Times New Roman"/>
          <w:b/>
          <w:sz w:val="24"/>
          <w:szCs w:val="24"/>
        </w:rPr>
        <w:t>Взаимосвязь педагогического совета с другими органами самоуправления</w:t>
      </w:r>
    </w:p>
    <w:p w14:paraId="03B404A3" w14:textId="77777777" w:rsidR="005F0950" w:rsidRPr="00036B00" w:rsidRDefault="002F485B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7.</w:t>
      </w:r>
      <w:r w:rsidR="005F0950" w:rsidRPr="00036B00">
        <w:rPr>
          <w:rFonts w:ascii="Times New Roman" w:hAnsi="Times New Roman" w:cs="Times New Roman"/>
          <w:sz w:val="24"/>
          <w:szCs w:val="24"/>
        </w:rPr>
        <w:t>1. Педагогический совет организует взаимодействие с другими коллегиальными органами управления Учреждения  – Общим собранием работников</w:t>
      </w:r>
      <w:r w:rsidRPr="00036B00">
        <w:rPr>
          <w:rFonts w:ascii="Times New Roman" w:hAnsi="Times New Roman" w:cs="Times New Roman"/>
          <w:sz w:val="24"/>
          <w:szCs w:val="24"/>
        </w:rPr>
        <w:t xml:space="preserve"> Учреждения:</w:t>
      </w:r>
      <w:r w:rsidR="005F0950" w:rsidRPr="00036B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28ACD" w14:textId="77777777" w:rsidR="005F0950" w:rsidRPr="00036B00" w:rsidRDefault="005F0950" w:rsidP="005F0950">
      <w:pPr>
        <w:pStyle w:val="a8"/>
        <w:widowControl w:val="0"/>
        <w:numPr>
          <w:ilvl w:val="0"/>
          <w:numId w:val="14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Представляет на ознакомление Общему собранию работников материалы, разработанные на заседании  Педагогического совета; </w:t>
      </w:r>
    </w:p>
    <w:p w14:paraId="4433AD0B" w14:textId="77777777" w:rsidR="005F0950" w:rsidRPr="00036B00" w:rsidRDefault="005F0950" w:rsidP="005F0950">
      <w:pPr>
        <w:pStyle w:val="a8"/>
        <w:widowControl w:val="0"/>
        <w:numPr>
          <w:ilvl w:val="0"/>
          <w:numId w:val="14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Вносит предложения и дополнения по вопросам, рассматриваемым на заседаниях Общего собрания работников</w:t>
      </w:r>
    </w:p>
    <w:p w14:paraId="0D825F48" w14:textId="77777777" w:rsidR="00081BCE" w:rsidRPr="00036B00" w:rsidRDefault="00081BCE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14:paraId="5D8E104A" w14:textId="77777777" w:rsidR="005F0950" w:rsidRPr="00036B00" w:rsidRDefault="00FB2133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8. </w:t>
      </w:r>
      <w:r w:rsidR="005F0950" w:rsidRPr="00036B00">
        <w:rPr>
          <w:rFonts w:ascii="Times New Roman" w:hAnsi="Times New Roman" w:cs="Times New Roman"/>
          <w:b/>
          <w:sz w:val="24"/>
          <w:szCs w:val="24"/>
        </w:rPr>
        <w:t xml:space="preserve">Делопроизводство Педагогического совета </w:t>
      </w:r>
    </w:p>
    <w:p w14:paraId="2E13DD7F" w14:textId="77777777" w:rsidR="005F0950" w:rsidRPr="00036B00" w:rsidRDefault="002F485B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8</w:t>
      </w:r>
      <w:r w:rsidR="005F0950" w:rsidRPr="00036B00">
        <w:rPr>
          <w:rFonts w:ascii="Times New Roman" w:hAnsi="Times New Roman" w:cs="Times New Roman"/>
          <w:sz w:val="24"/>
          <w:szCs w:val="24"/>
        </w:rPr>
        <w:t xml:space="preserve">.1. Заседания Педагогического совета оформляются протоколом. </w:t>
      </w:r>
    </w:p>
    <w:p w14:paraId="4B251938" w14:textId="77777777" w:rsidR="005F0950" w:rsidRPr="00036B00" w:rsidRDefault="002F485B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8</w:t>
      </w:r>
      <w:r w:rsidR="005F0950" w:rsidRPr="00036B00">
        <w:rPr>
          <w:rFonts w:ascii="Times New Roman" w:hAnsi="Times New Roman" w:cs="Times New Roman"/>
          <w:sz w:val="24"/>
          <w:szCs w:val="24"/>
        </w:rPr>
        <w:t xml:space="preserve">.2. Протокол составляется не позднее 5 дней после его завершения. </w:t>
      </w:r>
    </w:p>
    <w:p w14:paraId="69454924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В протоколе указываются: </w:t>
      </w:r>
    </w:p>
    <w:p w14:paraId="2213D514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— дата проведения Педагогического совета</w:t>
      </w:r>
    </w:p>
    <w:p w14:paraId="6DE2226D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— количественное присутствие (отсутствие) членов Педагогического совета; — приглашенные лица (ФИО, должность); </w:t>
      </w:r>
    </w:p>
    <w:p w14:paraId="174F985A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вопросы повестки дня; выступающие лица; </w:t>
      </w:r>
    </w:p>
    <w:p w14:paraId="639465C6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ход обсуждения вопросов; </w:t>
      </w:r>
    </w:p>
    <w:p w14:paraId="4F1135CB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— предложения, рекомендации и замечания членов Педагогического совета и приглашенных лиц </w:t>
      </w:r>
    </w:p>
    <w:p w14:paraId="624996EB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6B00">
        <w:rPr>
          <w:rFonts w:ascii="Times New Roman" w:hAnsi="Times New Roman" w:cs="Times New Roman"/>
          <w:sz w:val="24"/>
          <w:szCs w:val="24"/>
        </w:rPr>
        <w:t>—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14:paraId="3C2F9DF9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— решение Педагогического совета.</w:t>
      </w:r>
    </w:p>
    <w:p w14:paraId="09CC22D1" w14:textId="77777777" w:rsidR="002F485B" w:rsidRPr="00036B00" w:rsidRDefault="002F485B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8</w:t>
      </w:r>
      <w:r w:rsidR="005F0950" w:rsidRPr="00036B00">
        <w:rPr>
          <w:rFonts w:ascii="Times New Roman" w:hAnsi="Times New Roman" w:cs="Times New Roman"/>
          <w:sz w:val="24"/>
          <w:szCs w:val="24"/>
        </w:rPr>
        <w:t xml:space="preserve">.3. Протоколы подписываются председателем и секретарем Педагогического совета. </w:t>
      </w:r>
    </w:p>
    <w:p w14:paraId="776058BB" w14:textId="77777777" w:rsidR="005F0950" w:rsidRPr="00036B00" w:rsidRDefault="002F485B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8</w:t>
      </w:r>
      <w:r w:rsidR="005F0950" w:rsidRPr="00036B00">
        <w:rPr>
          <w:rFonts w:ascii="Times New Roman" w:hAnsi="Times New Roman" w:cs="Times New Roman"/>
          <w:sz w:val="24"/>
          <w:szCs w:val="24"/>
        </w:rPr>
        <w:t xml:space="preserve">.4. Нумерация протоколов ведется от начала учебного года. </w:t>
      </w:r>
    </w:p>
    <w:p w14:paraId="4638EF9A" w14:textId="77777777" w:rsidR="005F0950" w:rsidRPr="00036B00" w:rsidRDefault="002F485B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8</w:t>
      </w:r>
      <w:r w:rsidR="005F0950" w:rsidRPr="00036B00">
        <w:rPr>
          <w:rFonts w:ascii="Times New Roman" w:hAnsi="Times New Roman" w:cs="Times New Roman"/>
          <w:sz w:val="24"/>
          <w:szCs w:val="24"/>
        </w:rPr>
        <w:t>.5. Протоколы  и приложения к ним оформляются на бумажном носителе в соответствии с требованиями ГОСТ 6.30-03 в печатном виде, нумеруются постранично, прошнуровываются и оформляются в дело по окончании учебного года, скрепляются подписью заведующей и печатью.</w:t>
      </w:r>
    </w:p>
    <w:p w14:paraId="114CAF8E" w14:textId="77777777" w:rsidR="005F0950" w:rsidRPr="00036B00" w:rsidRDefault="005F095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 xml:space="preserve"> </w:t>
      </w:r>
      <w:r w:rsidR="002F485B" w:rsidRPr="00036B00">
        <w:rPr>
          <w:rFonts w:ascii="Times New Roman" w:hAnsi="Times New Roman" w:cs="Times New Roman"/>
          <w:sz w:val="24"/>
          <w:szCs w:val="24"/>
        </w:rPr>
        <w:t>8</w:t>
      </w:r>
      <w:r w:rsidRPr="00036B00">
        <w:rPr>
          <w:rFonts w:ascii="Times New Roman" w:hAnsi="Times New Roman" w:cs="Times New Roman"/>
          <w:sz w:val="24"/>
          <w:szCs w:val="24"/>
        </w:rPr>
        <w:t xml:space="preserve">.6. 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 </w:t>
      </w:r>
    </w:p>
    <w:p w14:paraId="45F78E70" w14:textId="77777777" w:rsidR="00D14FD0" w:rsidRPr="00036B00" w:rsidRDefault="00D14FD0" w:rsidP="005F095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8.7. Работники Учреждения имеют право знакомиться с материалами заседаний педагогического совета и получать выписки из его решений в части, их касающейся</w:t>
      </w:r>
    </w:p>
    <w:p w14:paraId="45202CD6" w14:textId="77777777" w:rsidR="00081BCE" w:rsidRPr="00036B00" w:rsidRDefault="00081BCE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14:paraId="7E64F8E3" w14:textId="77777777" w:rsidR="00081BCE" w:rsidRPr="00036B00" w:rsidRDefault="002F485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B00">
        <w:rPr>
          <w:rFonts w:ascii="Times New Roman" w:hAnsi="Times New Roman" w:cs="Times New Roman"/>
          <w:b/>
          <w:sz w:val="24"/>
          <w:szCs w:val="24"/>
        </w:rPr>
        <w:t>9.</w:t>
      </w:r>
      <w:r w:rsidR="00FB2133" w:rsidRPr="00036B00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 </w:t>
      </w:r>
    </w:p>
    <w:p w14:paraId="02AD12EE" w14:textId="77777777" w:rsidR="005F0950" w:rsidRPr="00036B00" w:rsidRDefault="002F485B" w:rsidP="005F09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5F0950" w:rsidRPr="00036B00">
        <w:rPr>
          <w:rFonts w:ascii="Times New Roman" w:hAnsi="Times New Roman" w:cs="Times New Roman"/>
          <w:sz w:val="24"/>
          <w:szCs w:val="24"/>
        </w:rPr>
        <w:t xml:space="preserve">.1. Настоящее Положение о педсовете является локальным нормативным актом ДОУ, принимается на педагогическом совете детского сада и утверждается (либо вводится в действие) приказом заведующего дошкольным образовательным учреждением. </w:t>
      </w:r>
    </w:p>
    <w:p w14:paraId="44BBEEAE" w14:textId="77777777" w:rsidR="005F0950" w:rsidRPr="00036B00" w:rsidRDefault="002F485B" w:rsidP="005F09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9</w:t>
      </w:r>
      <w:r w:rsidR="005F0950" w:rsidRPr="00036B00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78C06838" w14:textId="77777777" w:rsidR="005F0950" w:rsidRPr="00036B00" w:rsidRDefault="002F485B" w:rsidP="005F09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B00">
        <w:rPr>
          <w:rFonts w:ascii="Times New Roman" w:hAnsi="Times New Roman" w:cs="Times New Roman"/>
          <w:sz w:val="24"/>
          <w:szCs w:val="24"/>
        </w:rPr>
        <w:t>9</w:t>
      </w:r>
      <w:r w:rsidR="005F0950" w:rsidRPr="00036B00">
        <w:rPr>
          <w:rFonts w:ascii="Times New Roman" w:hAnsi="Times New Roman" w:cs="Times New Roman"/>
          <w:sz w:val="24"/>
          <w:szCs w:val="24"/>
        </w:rPr>
        <w:t>.3. Положение принимается на неопределенный срок.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14:paraId="086B297A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222EDFD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10AD05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7CA75CD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D162346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53FA31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1B1E166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020D75A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6F2749B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E704123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37FCBF6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8C05397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539CAC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3AE6401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43F3507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7E2565D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117FB57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011EC02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A97D36F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D970BF9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6B32BF5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2AA25BB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476349A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5CCBE3A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AAA9F71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B3B339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EEF979A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897DF90" w14:textId="77777777" w:rsidR="00586AEB" w:rsidRPr="00036B00" w:rsidRDefault="00586AEB" w:rsidP="00081BCE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5687160" w14:textId="77777777" w:rsidR="001633FE" w:rsidRPr="00036B00" w:rsidRDefault="001633FE" w:rsidP="00081B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D25674" w14:textId="77777777" w:rsidR="001633FE" w:rsidRPr="00036B00" w:rsidRDefault="001633FE" w:rsidP="00081B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4B6D2A" w14:textId="77777777" w:rsidR="001633FE" w:rsidRPr="00036B00" w:rsidRDefault="001633FE" w:rsidP="00081B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A7D9F9" w14:textId="77777777" w:rsidR="001633FE" w:rsidRPr="00036B00" w:rsidRDefault="001633FE" w:rsidP="00081B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61E6B8" w14:textId="77777777" w:rsidR="00CB0954" w:rsidRPr="00036B00" w:rsidRDefault="00CB0954" w:rsidP="00081B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CB0954" w:rsidRPr="00036B00" w:rsidSect="00081BCE">
      <w:footerReference w:type="default" r:id="rId10"/>
      <w:pgSz w:w="11906" w:h="16838"/>
      <w:pgMar w:top="1134" w:right="849" w:bottom="1134" w:left="1418" w:header="28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BED78" w14:textId="77777777" w:rsidR="00471A8D" w:rsidRDefault="00471A8D" w:rsidP="008F381B">
      <w:pPr>
        <w:spacing w:after="0" w:line="240" w:lineRule="auto"/>
      </w:pPr>
      <w:r>
        <w:separator/>
      </w:r>
    </w:p>
  </w:endnote>
  <w:endnote w:type="continuationSeparator" w:id="0">
    <w:p w14:paraId="29FA1CCE" w14:textId="77777777" w:rsidR="00471A8D" w:rsidRDefault="00471A8D" w:rsidP="008F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DejaVu Sans">
    <w:altName w:val="Arial"/>
    <w:charset w:val="CC"/>
    <w:family w:val="swiss"/>
    <w:pitch w:val="variable"/>
    <w:sig w:usb0="00000203" w:usb1="5200F5FF" w:usb2="0A242021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556"/>
      <w:docPartObj>
        <w:docPartGallery w:val="Page Numbers (Bottom of Page)"/>
        <w:docPartUnique/>
      </w:docPartObj>
    </w:sdtPr>
    <w:sdtEndPr/>
    <w:sdtContent>
      <w:p w14:paraId="1AD82BFA" w14:textId="77777777" w:rsidR="00081BCE" w:rsidRDefault="002D3A0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D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1BE8C3" w14:textId="77777777" w:rsidR="00081BCE" w:rsidRDefault="00081B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214B8" w14:textId="77777777" w:rsidR="00471A8D" w:rsidRDefault="00471A8D" w:rsidP="008F381B">
      <w:pPr>
        <w:spacing w:after="0" w:line="240" w:lineRule="auto"/>
      </w:pPr>
      <w:r>
        <w:separator/>
      </w:r>
    </w:p>
  </w:footnote>
  <w:footnote w:type="continuationSeparator" w:id="0">
    <w:p w14:paraId="0529CB8C" w14:textId="77777777" w:rsidR="00471A8D" w:rsidRDefault="00471A8D" w:rsidP="008F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A229AC"/>
    <w:multiLevelType w:val="hybridMultilevel"/>
    <w:tmpl w:val="E93E720A"/>
    <w:lvl w:ilvl="0" w:tplc="1584BDC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AD22426"/>
    <w:multiLevelType w:val="hybridMultilevel"/>
    <w:tmpl w:val="026663CA"/>
    <w:lvl w:ilvl="0" w:tplc="C20E0E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67458A4"/>
    <w:multiLevelType w:val="hybridMultilevel"/>
    <w:tmpl w:val="93161A10"/>
    <w:lvl w:ilvl="0" w:tplc="C20E0E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346355"/>
    <w:multiLevelType w:val="multilevel"/>
    <w:tmpl w:val="C8922A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C9D1C32"/>
    <w:multiLevelType w:val="hybridMultilevel"/>
    <w:tmpl w:val="0AB084FA"/>
    <w:lvl w:ilvl="0" w:tplc="C20E0E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80CF5"/>
    <w:multiLevelType w:val="hybridMultilevel"/>
    <w:tmpl w:val="A5C89B7A"/>
    <w:lvl w:ilvl="0" w:tplc="C20E0E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5D82E51"/>
    <w:multiLevelType w:val="hybridMultilevel"/>
    <w:tmpl w:val="1F06A864"/>
    <w:lvl w:ilvl="0" w:tplc="C20E0E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15"/>
  </w:num>
  <w:num w:numId="9">
    <w:abstractNumId w:val="12"/>
  </w:num>
  <w:num w:numId="10">
    <w:abstractNumId w:val="2"/>
  </w:num>
  <w:num w:numId="11">
    <w:abstractNumId w:val="6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26E"/>
    <w:rsid w:val="00013AAD"/>
    <w:rsid w:val="0001610E"/>
    <w:rsid w:val="0002279B"/>
    <w:rsid w:val="00023AF2"/>
    <w:rsid w:val="00036647"/>
    <w:rsid w:val="00036B00"/>
    <w:rsid w:val="00046990"/>
    <w:rsid w:val="000639D9"/>
    <w:rsid w:val="00071DD1"/>
    <w:rsid w:val="00081BCE"/>
    <w:rsid w:val="000974FC"/>
    <w:rsid w:val="000D634C"/>
    <w:rsid w:val="00146ED8"/>
    <w:rsid w:val="001633FE"/>
    <w:rsid w:val="001659D4"/>
    <w:rsid w:val="00185E56"/>
    <w:rsid w:val="001A7679"/>
    <w:rsid w:val="001B6044"/>
    <w:rsid w:val="002157A8"/>
    <w:rsid w:val="00223337"/>
    <w:rsid w:val="002553C4"/>
    <w:rsid w:val="00261DF9"/>
    <w:rsid w:val="00261F31"/>
    <w:rsid w:val="002A7C71"/>
    <w:rsid w:val="002B5ACB"/>
    <w:rsid w:val="002D3A0E"/>
    <w:rsid w:val="002F485B"/>
    <w:rsid w:val="00316075"/>
    <w:rsid w:val="003160BF"/>
    <w:rsid w:val="003323E5"/>
    <w:rsid w:val="00360AB8"/>
    <w:rsid w:val="0036772D"/>
    <w:rsid w:val="0038722F"/>
    <w:rsid w:val="003D31B9"/>
    <w:rsid w:val="004009C5"/>
    <w:rsid w:val="00471A8D"/>
    <w:rsid w:val="00480914"/>
    <w:rsid w:val="004D60A7"/>
    <w:rsid w:val="0053026E"/>
    <w:rsid w:val="00535CF9"/>
    <w:rsid w:val="00586AEB"/>
    <w:rsid w:val="005A7A85"/>
    <w:rsid w:val="005B4BAA"/>
    <w:rsid w:val="005F0950"/>
    <w:rsid w:val="005F731C"/>
    <w:rsid w:val="0060040C"/>
    <w:rsid w:val="00616C9A"/>
    <w:rsid w:val="0063095D"/>
    <w:rsid w:val="006700EA"/>
    <w:rsid w:val="006C64C9"/>
    <w:rsid w:val="007040CA"/>
    <w:rsid w:val="00716561"/>
    <w:rsid w:val="00741DF3"/>
    <w:rsid w:val="007855A8"/>
    <w:rsid w:val="007A3D68"/>
    <w:rsid w:val="007B6142"/>
    <w:rsid w:val="007C5D75"/>
    <w:rsid w:val="007F178B"/>
    <w:rsid w:val="008045E2"/>
    <w:rsid w:val="00807DC2"/>
    <w:rsid w:val="00830BD0"/>
    <w:rsid w:val="0084021D"/>
    <w:rsid w:val="00843C8E"/>
    <w:rsid w:val="00852D39"/>
    <w:rsid w:val="008739EF"/>
    <w:rsid w:val="00882E5F"/>
    <w:rsid w:val="008A4DAE"/>
    <w:rsid w:val="008E21D4"/>
    <w:rsid w:val="008F381B"/>
    <w:rsid w:val="009273C4"/>
    <w:rsid w:val="00970DE1"/>
    <w:rsid w:val="00971207"/>
    <w:rsid w:val="00984C1A"/>
    <w:rsid w:val="009A2E8F"/>
    <w:rsid w:val="009C5088"/>
    <w:rsid w:val="009D50D1"/>
    <w:rsid w:val="00A6740D"/>
    <w:rsid w:val="00AD5DA5"/>
    <w:rsid w:val="00B214E4"/>
    <w:rsid w:val="00B50477"/>
    <w:rsid w:val="00B9388C"/>
    <w:rsid w:val="00BE2D47"/>
    <w:rsid w:val="00BE5E81"/>
    <w:rsid w:val="00C32158"/>
    <w:rsid w:val="00C86A92"/>
    <w:rsid w:val="00C940C0"/>
    <w:rsid w:val="00CB0954"/>
    <w:rsid w:val="00CF5D4F"/>
    <w:rsid w:val="00D0002A"/>
    <w:rsid w:val="00D14FD0"/>
    <w:rsid w:val="00D169A6"/>
    <w:rsid w:val="00DB71BF"/>
    <w:rsid w:val="00E920C2"/>
    <w:rsid w:val="00EA2FF3"/>
    <w:rsid w:val="00EA5C20"/>
    <w:rsid w:val="00EC1141"/>
    <w:rsid w:val="00EC712A"/>
    <w:rsid w:val="00EE3811"/>
    <w:rsid w:val="00F30E57"/>
    <w:rsid w:val="00F632CC"/>
    <w:rsid w:val="00F7587B"/>
    <w:rsid w:val="00FB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6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1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616C9A"/>
    <w:pPr>
      <w:widowControl w:val="0"/>
      <w:suppressAutoHyphens/>
      <w:spacing w:after="120" w:line="240" w:lineRule="auto"/>
      <w:ind w:left="283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5">
    <w:name w:val="Основной текст с отступом Знак"/>
    <w:basedOn w:val="a0"/>
    <w:link w:val="a4"/>
    <w:rsid w:val="00616C9A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6">
    <w:name w:val="footer"/>
    <w:basedOn w:val="a"/>
    <w:link w:val="a7"/>
    <w:uiPriority w:val="99"/>
    <w:rsid w:val="00616C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16C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16C9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F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381B"/>
  </w:style>
  <w:style w:type="paragraph" w:styleId="ab">
    <w:name w:val="Balloon Text"/>
    <w:basedOn w:val="a"/>
    <w:link w:val="ac"/>
    <w:uiPriority w:val="99"/>
    <w:semiHidden/>
    <w:unhideWhenUsed/>
    <w:rsid w:val="008F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381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5B4BA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5B4BAA"/>
  </w:style>
  <w:style w:type="paragraph" w:customStyle="1" w:styleId="Iauiue">
    <w:name w:val="Iau?iue"/>
    <w:rsid w:val="005B4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">
    <w:name w:val="Таблицы (моноширинный)"/>
    <w:basedOn w:val="a"/>
    <w:next w:val="a"/>
    <w:uiPriority w:val="99"/>
    <w:rsid w:val="001633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table" w:styleId="af0">
    <w:name w:val="Table Grid"/>
    <w:basedOn w:val="a1"/>
    <w:uiPriority w:val="59"/>
    <w:rsid w:val="00036B0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F71EC-A7C3-4748-B10C-C7A5740B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38</cp:revision>
  <dcterms:created xsi:type="dcterms:W3CDTF">2020-06-22T13:22:00Z</dcterms:created>
  <dcterms:modified xsi:type="dcterms:W3CDTF">2024-01-30T05:09:00Z</dcterms:modified>
</cp:coreProperties>
</file>